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C0" w:rsidRDefault="00082DC0">
      <w:pPr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3808262</wp:posOffset>
            </wp:positionH>
            <wp:positionV relativeFrom="paragraph">
              <wp:posOffset>-337821</wp:posOffset>
            </wp:positionV>
            <wp:extent cx="2085808" cy="10763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ireKi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770" cy="108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DC0" w:rsidRDefault="00082DC0">
      <w:pPr>
        <w:rPr>
          <w:b/>
          <w:sz w:val="28"/>
          <w:szCs w:val="28"/>
        </w:rPr>
      </w:pPr>
    </w:p>
    <w:p w:rsidR="00082DC0" w:rsidRDefault="00082DC0">
      <w:pPr>
        <w:rPr>
          <w:b/>
          <w:sz w:val="28"/>
          <w:szCs w:val="28"/>
        </w:rPr>
      </w:pPr>
    </w:p>
    <w:p w:rsidR="00ED512F" w:rsidRDefault="000610F3">
      <w:pPr>
        <w:rPr>
          <w:b/>
          <w:sz w:val="28"/>
          <w:szCs w:val="28"/>
        </w:rPr>
      </w:pPr>
      <w:r w:rsidRPr="000610F3">
        <w:rPr>
          <w:b/>
          <w:sz w:val="28"/>
          <w:szCs w:val="28"/>
        </w:rPr>
        <w:t xml:space="preserve">Bildungseinheit </w:t>
      </w:r>
      <w:r w:rsidR="00610FC5">
        <w:rPr>
          <w:b/>
          <w:sz w:val="28"/>
          <w:szCs w:val="28"/>
        </w:rPr>
        <w:t>„Reise eines T-Shirts“</w:t>
      </w:r>
      <w:bookmarkStart w:id="0" w:name="_GoBack"/>
      <w:bookmarkEnd w:id="0"/>
      <w:r w:rsidRPr="000610F3">
        <w:rPr>
          <w:b/>
          <w:sz w:val="28"/>
          <w:szCs w:val="28"/>
        </w:rPr>
        <w:t xml:space="preserve"> – Checkliste Inhalt der Tasche</w:t>
      </w:r>
    </w:p>
    <w:p w:rsidR="00CF00D2" w:rsidRDefault="00CF00D2">
      <w:pPr>
        <w:rPr>
          <w:b/>
          <w:sz w:val="24"/>
          <w:szCs w:val="24"/>
        </w:rPr>
      </w:pPr>
    </w:p>
    <w:p w:rsidR="00CF00D2" w:rsidRPr="00CF00D2" w:rsidRDefault="00CF00D2">
      <w:pPr>
        <w:rPr>
          <w:b/>
          <w:sz w:val="24"/>
          <w:szCs w:val="24"/>
        </w:rPr>
      </w:pPr>
      <w:r w:rsidRPr="00CF00D2">
        <w:rPr>
          <w:b/>
          <w:sz w:val="24"/>
          <w:szCs w:val="24"/>
        </w:rPr>
        <w:t>Zusatzmaterial:</w:t>
      </w:r>
    </w:p>
    <w:p w:rsidR="000610F3" w:rsidRPr="000610F3" w:rsidRDefault="00B21805" w:rsidP="000610F3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T-Shirt-Puppe „Trixie“</w:t>
      </w:r>
    </w:p>
    <w:p w:rsidR="000610F3" w:rsidRDefault="00981BEE" w:rsidP="000610F3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Weltkarte</w:t>
      </w:r>
    </w:p>
    <w:p w:rsidR="00B92B29" w:rsidRDefault="00B92B29" w:rsidP="000610F3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Wolle</w:t>
      </w:r>
    </w:p>
    <w:p w:rsidR="00B92B29" w:rsidRDefault="00B92B29" w:rsidP="000610F3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Spindel</w:t>
      </w:r>
    </w:p>
    <w:p w:rsidR="00B92B29" w:rsidRDefault="00B92B29" w:rsidP="000610F3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Fingerpuppe „kleiner Vogel“ (Papagei)</w:t>
      </w:r>
    </w:p>
    <w:p w:rsidR="00B92B29" w:rsidRDefault="00B92B29" w:rsidP="000610F3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Baumwoll-Ballen</w:t>
      </w:r>
    </w:p>
    <w:p w:rsidR="00CF00D2" w:rsidRPr="00CF00D2" w:rsidRDefault="00CF00D2" w:rsidP="00CF00D2">
      <w:pPr>
        <w:spacing w:line="480" w:lineRule="auto"/>
        <w:rPr>
          <w:b/>
          <w:sz w:val="24"/>
          <w:szCs w:val="24"/>
        </w:rPr>
      </w:pPr>
      <w:r w:rsidRPr="00CF00D2">
        <w:rPr>
          <w:b/>
          <w:sz w:val="24"/>
          <w:szCs w:val="24"/>
        </w:rPr>
        <w:t>In einer Mappe zusammengefasst:</w:t>
      </w:r>
    </w:p>
    <w:p w:rsidR="000A692B" w:rsidRPr="000A692B" w:rsidRDefault="000A692B" w:rsidP="000A692B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0A692B">
        <w:rPr>
          <w:sz w:val="24"/>
          <w:szCs w:val="24"/>
        </w:rPr>
        <w:t>Dokument „</w:t>
      </w:r>
      <w:r w:rsidR="004E1191">
        <w:rPr>
          <w:sz w:val="24"/>
          <w:szCs w:val="24"/>
        </w:rPr>
        <w:t>Die Reise eines T-Shirts</w:t>
      </w:r>
      <w:r w:rsidRPr="000A692B">
        <w:rPr>
          <w:sz w:val="24"/>
          <w:szCs w:val="24"/>
        </w:rPr>
        <w:t xml:space="preserve">“ </w:t>
      </w:r>
      <w:r w:rsidR="00981BEE">
        <w:rPr>
          <w:sz w:val="24"/>
          <w:szCs w:val="24"/>
        </w:rPr>
        <w:t>Handout für Kindertages-Einrichtungen</w:t>
      </w:r>
    </w:p>
    <w:p w:rsidR="000610F3" w:rsidRDefault="00981BEE" w:rsidP="000610F3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Dokument: Die Reise eines T-Shirts – Ablaufplan</w:t>
      </w:r>
    </w:p>
    <w:p w:rsidR="00981BEE" w:rsidRDefault="00981BEE" w:rsidP="000610F3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Dokument: Einheit Textil/Weltreise eines T-Shirts (Übersicht Struktur)</w:t>
      </w:r>
    </w:p>
    <w:p w:rsidR="00925662" w:rsidRDefault="00925662" w:rsidP="000610F3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 Dokumente „Hintergrundinformation“</w:t>
      </w:r>
    </w:p>
    <w:p w:rsidR="00925662" w:rsidRDefault="00925662" w:rsidP="00925662">
      <w:pPr>
        <w:pStyle w:val="Listenabsatz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textile Kette</w:t>
      </w:r>
    </w:p>
    <w:p w:rsidR="00925662" w:rsidRDefault="00925662" w:rsidP="00925662">
      <w:pPr>
        <w:pStyle w:val="Listenabsatz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Stricken und Weben</w:t>
      </w:r>
    </w:p>
    <w:p w:rsidR="00925662" w:rsidRDefault="00925662" w:rsidP="00925662">
      <w:pPr>
        <w:pStyle w:val="Listenabsatz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Färben</w:t>
      </w:r>
    </w:p>
    <w:p w:rsidR="00925662" w:rsidRDefault="00925662" w:rsidP="00925662">
      <w:pPr>
        <w:pStyle w:val="Listenabsatz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Konfektion</w:t>
      </w:r>
    </w:p>
    <w:p w:rsidR="00925662" w:rsidRDefault="00925662" w:rsidP="00925662">
      <w:pPr>
        <w:pStyle w:val="Listenabsatz"/>
        <w:spacing w:line="240" w:lineRule="auto"/>
        <w:ind w:left="1440"/>
        <w:rPr>
          <w:sz w:val="24"/>
          <w:szCs w:val="24"/>
        </w:rPr>
      </w:pPr>
    </w:p>
    <w:p w:rsidR="00CF00D2" w:rsidRDefault="00CF00D2" w:rsidP="000A692B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In einem Umschlag:</w:t>
      </w:r>
    </w:p>
    <w:p w:rsidR="00CF00D2" w:rsidRPr="00CF00D2" w:rsidRDefault="00981BEE" w:rsidP="00CF00D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 Flugtickets</w:t>
      </w:r>
    </w:p>
    <w:p w:rsidR="000A692B" w:rsidRDefault="00981BEE" w:rsidP="0092566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 Flaggen</w:t>
      </w:r>
    </w:p>
    <w:p w:rsidR="00925662" w:rsidRDefault="00925662" w:rsidP="0092566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Symbolkarte Baumwollanbau (Baumwolldolde grün abgebildet)</w:t>
      </w:r>
    </w:p>
    <w:p w:rsidR="00925662" w:rsidRDefault="00EA7262" w:rsidP="0092566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Kärtchen mit bunten Garnen</w:t>
      </w:r>
    </w:p>
    <w:p w:rsidR="00EA7262" w:rsidRDefault="00EA7262" w:rsidP="0092566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Kärtchen mit Nähmaschine</w:t>
      </w:r>
    </w:p>
    <w:p w:rsidR="00EA7262" w:rsidRDefault="00EA7262" w:rsidP="0092566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Kärtchen mit T-Shirt</w:t>
      </w:r>
    </w:p>
    <w:p w:rsidR="00EA7262" w:rsidRDefault="00EA7262" w:rsidP="0092566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Kärtchen mit Spindel</w:t>
      </w:r>
    </w:p>
    <w:p w:rsidR="00EA7262" w:rsidRDefault="00EA7262" w:rsidP="0092566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Kärtchen mit Webrahmen</w:t>
      </w:r>
    </w:p>
    <w:p w:rsidR="000B5877" w:rsidRPr="00925662" w:rsidRDefault="000B5877" w:rsidP="0092566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„Taler“ Spielgeld</w:t>
      </w:r>
    </w:p>
    <w:p w:rsidR="00CF00D2" w:rsidRPr="00CF00D2" w:rsidRDefault="00CF00D2" w:rsidP="00CF00D2">
      <w:pPr>
        <w:spacing w:after="0" w:line="240" w:lineRule="auto"/>
        <w:rPr>
          <w:b/>
          <w:color w:val="00B050"/>
          <w:sz w:val="20"/>
          <w:szCs w:val="20"/>
        </w:rPr>
      </w:pPr>
    </w:p>
    <w:p w:rsidR="000A692B" w:rsidRDefault="00925662" w:rsidP="000A692B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10 laminierte Fotos zu Entwicklungsstadium Baumwolle, Ernte und Verarbeitung</w:t>
      </w:r>
    </w:p>
    <w:p w:rsidR="000610F3" w:rsidRDefault="00925662" w:rsidP="000A692B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Je 1 laminierte Fotos mit Webrahmen und blau gefärbtem Garn</w:t>
      </w:r>
    </w:p>
    <w:p w:rsidR="00EA7262" w:rsidRDefault="00EA7262" w:rsidP="000A692B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Laminierte Dokumente: </w:t>
      </w:r>
    </w:p>
    <w:p w:rsidR="00EA7262" w:rsidRDefault="00EA7262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Geschichte: </w:t>
      </w:r>
      <w:proofErr w:type="spellStart"/>
      <w:r>
        <w:rPr>
          <w:sz w:val="24"/>
          <w:szCs w:val="24"/>
        </w:rPr>
        <w:t>Manali</w:t>
      </w:r>
      <w:proofErr w:type="spellEnd"/>
      <w:r>
        <w:rPr>
          <w:sz w:val="24"/>
          <w:szCs w:val="24"/>
        </w:rPr>
        <w:t xml:space="preserve"> und der kleine Vogel</w:t>
      </w:r>
    </w:p>
    <w:p w:rsidR="00EA7262" w:rsidRDefault="00EA7262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Geschichte: Der Bär mit den lila Pfoten</w:t>
      </w:r>
    </w:p>
    <w:p w:rsidR="00EA7262" w:rsidRDefault="00EA7262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Bastelanleitung: Kalligrafie</w:t>
      </w:r>
    </w:p>
    <w:p w:rsidR="00EA7262" w:rsidRDefault="00EA7262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Rezept: Acht Köstlichkeiten – chinesischer Reispudding</w:t>
      </w:r>
    </w:p>
    <w:p w:rsidR="00B92B29" w:rsidRPr="00B92B29" w:rsidRDefault="00B92B29" w:rsidP="00B92B29">
      <w:pPr>
        <w:pStyle w:val="Listenabsatz"/>
        <w:spacing w:after="0" w:line="240" w:lineRule="auto"/>
        <w:ind w:left="1440"/>
        <w:rPr>
          <w:sz w:val="24"/>
          <w:szCs w:val="24"/>
        </w:rPr>
      </w:pPr>
    </w:p>
    <w:p w:rsidR="00EA7262" w:rsidRPr="00EA7262" w:rsidRDefault="00EA7262" w:rsidP="00EA7262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Dokumente:</w:t>
      </w:r>
    </w:p>
    <w:p w:rsidR="00EA7262" w:rsidRDefault="00EA7262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Gedankenaustausch: „</w:t>
      </w:r>
      <w:proofErr w:type="spellStart"/>
      <w:r>
        <w:rPr>
          <w:sz w:val="24"/>
          <w:szCs w:val="24"/>
        </w:rPr>
        <w:t>Manali</w:t>
      </w:r>
      <w:proofErr w:type="spellEnd"/>
      <w:r>
        <w:rPr>
          <w:sz w:val="24"/>
          <w:szCs w:val="24"/>
        </w:rPr>
        <w:t xml:space="preserve"> und der kleine Vogel“</w:t>
      </w:r>
    </w:p>
    <w:p w:rsidR="00EA7262" w:rsidRDefault="00EA7262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„Spielanleitung“ (Thema Zwischenhändler)</w:t>
      </w:r>
    </w:p>
    <w:p w:rsidR="00EA7262" w:rsidRDefault="00EA7262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Produktinformation „Baumwolle“ von Fairtrade-Deutschland, 2014</w:t>
      </w:r>
    </w:p>
    <w:p w:rsidR="00EA7262" w:rsidRDefault="00EA7262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Aktion und Gedankenaustausch: „Kleidung im Alltag“</w:t>
      </w:r>
    </w:p>
    <w:p w:rsidR="00EA7262" w:rsidRDefault="00EA7262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Bastelanleitung: Kreisel</w:t>
      </w:r>
    </w:p>
    <w:p w:rsidR="00EA7262" w:rsidRDefault="00EA7262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Aktion: Färben mit Birkenblättern</w:t>
      </w:r>
    </w:p>
    <w:p w:rsidR="00EA7262" w:rsidRDefault="00EA7262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„Pink aus Roten Beten“</w:t>
      </w:r>
    </w:p>
    <w:p w:rsidR="00B92B29" w:rsidRDefault="00B92B29" w:rsidP="00B92B29">
      <w:pPr>
        <w:pStyle w:val="Listenabsatz"/>
        <w:spacing w:after="0" w:line="240" w:lineRule="auto"/>
        <w:ind w:left="1440"/>
        <w:rPr>
          <w:sz w:val="24"/>
          <w:szCs w:val="24"/>
        </w:rPr>
      </w:pPr>
    </w:p>
    <w:p w:rsidR="00925662" w:rsidRDefault="00925662" w:rsidP="000A692B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Laminiertes Bild</w:t>
      </w:r>
      <w:r w:rsidR="00EA7262">
        <w:rPr>
          <w:sz w:val="24"/>
          <w:szCs w:val="24"/>
        </w:rPr>
        <w:t xml:space="preserve"> „Zwischenhändler“</w:t>
      </w:r>
      <w:r>
        <w:rPr>
          <w:sz w:val="24"/>
          <w:szCs w:val="24"/>
        </w:rPr>
        <w:t>: Mann und Frau mit Zigarren, Geld und Drinks</w:t>
      </w:r>
    </w:p>
    <w:p w:rsidR="00EA7262" w:rsidRDefault="00EA7262" w:rsidP="000A692B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Laminierte </w:t>
      </w:r>
      <w:r w:rsidR="003A2B25">
        <w:rPr>
          <w:sz w:val="24"/>
          <w:szCs w:val="24"/>
        </w:rPr>
        <w:t>Einstiegsgeschichten</w:t>
      </w:r>
      <w:r>
        <w:rPr>
          <w:sz w:val="24"/>
          <w:szCs w:val="24"/>
        </w:rPr>
        <w:t>:</w:t>
      </w:r>
    </w:p>
    <w:p w:rsidR="00EA7262" w:rsidRDefault="00EA7262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Banglades</w:t>
      </w:r>
      <w:r w:rsidR="003A2B25">
        <w:rPr>
          <w:sz w:val="24"/>
          <w:szCs w:val="24"/>
        </w:rPr>
        <w:t>c</w:t>
      </w:r>
      <w:r>
        <w:rPr>
          <w:sz w:val="24"/>
          <w:szCs w:val="24"/>
        </w:rPr>
        <w:t>h (Nähmaschine)</w:t>
      </w:r>
    </w:p>
    <w:p w:rsidR="00EA7262" w:rsidRDefault="00EA7262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Türkei (Mustafa)</w:t>
      </w:r>
    </w:p>
    <w:p w:rsidR="00EA7262" w:rsidRPr="000A692B" w:rsidRDefault="003A2B25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China/</w:t>
      </w:r>
      <w:r w:rsidR="00EA7262">
        <w:rPr>
          <w:sz w:val="24"/>
          <w:szCs w:val="24"/>
        </w:rPr>
        <w:t>Taiwan (Drache)</w:t>
      </w:r>
    </w:p>
    <w:sectPr w:rsidR="00EA7262" w:rsidRPr="000A69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626"/>
    <w:multiLevelType w:val="hybridMultilevel"/>
    <w:tmpl w:val="9446B084"/>
    <w:lvl w:ilvl="0" w:tplc="393AF8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7FA"/>
    <w:multiLevelType w:val="hybridMultilevel"/>
    <w:tmpl w:val="C48241BE"/>
    <w:lvl w:ilvl="0" w:tplc="312E2C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E571B"/>
    <w:multiLevelType w:val="hybridMultilevel"/>
    <w:tmpl w:val="BC7C5964"/>
    <w:lvl w:ilvl="0" w:tplc="312E2C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F3"/>
    <w:rsid w:val="000610F3"/>
    <w:rsid w:val="00082DC0"/>
    <w:rsid w:val="000A692B"/>
    <w:rsid w:val="000B5877"/>
    <w:rsid w:val="003A2B25"/>
    <w:rsid w:val="00491C43"/>
    <w:rsid w:val="004E1191"/>
    <w:rsid w:val="00610FC5"/>
    <w:rsid w:val="00925662"/>
    <w:rsid w:val="00981BEE"/>
    <w:rsid w:val="00B21805"/>
    <w:rsid w:val="00B92B29"/>
    <w:rsid w:val="00CF00D2"/>
    <w:rsid w:val="00D32ADC"/>
    <w:rsid w:val="00DE6084"/>
    <w:rsid w:val="00EA7262"/>
    <w:rsid w:val="00E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9420"/>
  <w15:chartTrackingRefBased/>
  <w15:docId w15:val="{DBC94FA7-D24D-412B-97A5-B511F0AB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Degen</dc:creator>
  <cp:keywords/>
  <dc:description/>
  <cp:lastModifiedBy>Iris Degen</cp:lastModifiedBy>
  <cp:revision>5</cp:revision>
  <dcterms:created xsi:type="dcterms:W3CDTF">2018-07-19T14:17:00Z</dcterms:created>
  <dcterms:modified xsi:type="dcterms:W3CDTF">2018-07-20T07:46:00Z</dcterms:modified>
</cp:coreProperties>
</file>